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sz w:val="20"/>
        </w:rPr>
      </w:pPr>
    </w:p>
    <w:p>
      <w:pPr>
        <w:pStyle w:val="BodyText"/>
        <w:spacing w:before="220"/>
        <w:ind w:left="2644" w:right="2650"/>
        <w:jc w:val="center"/>
      </w:pPr>
      <w:r>
        <w:rPr/>
        <w:t>Расписание</w:t>
      </w:r>
      <w:r>
        <w:rPr>
          <w:spacing w:val="-4"/>
        </w:rPr>
        <w:t> </w:t>
      </w:r>
      <w:r>
        <w:rPr/>
        <w:t>занятий</w:t>
      </w:r>
      <w:r>
        <w:rPr>
          <w:spacing w:val="-4"/>
        </w:rPr>
        <w:t> </w:t>
      </w:r>
      <w:r>
        <w:rPr/>
        <w:t>ШСК</w:t>
      </w:r>
      <w:r>
        <w:rPr>
          <w:spacing w:val="-2"/>
        </w:rPr>
        <w:t> </w:t>
      </w:r>
      <w:r>
        <w:rPr/>
        <w:t>«Виктория»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15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8"/>
        <w:gridCol w:w="1559"/>
        <w:gridCol w:w="1556"/>
        <w:gridCol w:w="1560"/>
        <w:gridCol w:w="1558"/>
        <w:gridCol w:w="1557"/>
      </w:tblGrid>
      <w:tr>
        <w:trPr>
          <w:trHeight w:val="275" w:hRule="atLeast"/>
        </w:trPr>
        <w:tc>
          <w:tcPr>
            <w:tcW w:w="155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559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556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560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558" w:type="dxa"/>
          </w:tcPr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557" w:type="dxa"/>
          </w:tcPr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>
        <w:trPr>
          <w:trHeight w:val="275" w:hRule="atLeast"/>
        </w:trPr>
        <w:tc>
          <w:tcPr>
            <w:tcW w:w="155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18.30</w:t>
            </w:r>
          </w:p>
        </w:tc>
        <w:tc>
          <w:tcPr>
            <w:tcW w:w="1559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18.30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18.30</w:t>
            </w:r>
          </w:p>
        </w:tc>
        <w:tc>
          <w:tcPr>
            <w:tcW w:w="1557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sectPr>
      <w:type w:val="continuous"/>
      <w:pgSz w:w="11910" w:h="16840"/>
      <w:pgMar w:top="158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useracc01</dc:creator>
  <dcterms:created xsi:type="dcterms:W3CDTF">2024-10-24T13:23:29Z</dcterms:created>
  <dcterms:modified xsi:type="dcterms:W3CDTF">2024-10-24T13:23:29Z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</Properties>
</file>